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96" w:rsidRPr="00A721EA" w:rsidRDefault="00872596" w:rsidP="00BC4925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72596">
        <w:rPr>
          <w:rFonts w:ascii="Arial" w:hAnsi="Arial" w:cs="Arial"/>
          <w:b/>
          <w:sz w:val="26"/>
          <w:szCs w:val="26"/>
          <w:u w:val="single"/>
        </w:rPr>
        <w:t>TAXE PROFESSIONNELLE COMMUNALE – Annexe groupe professionnel n° 1</w:t>
      </w:r>
      <w:r w:rsidR="007F3F5F">
        <w:rPr>
          <w:rFonts w:ascii="Arial" w:hAnsi="Arial" w:cs="Arial"/>
          <w:b/>
          <w:sz w:val="26"/>
          <w:szCs w:val="26"/>
          <w:u w:val="single"/>
        </w:rPr>
        <w:t>4</w:t>
      </w:r>
    </w:p>
    <w:p w:rsidR="00BC4925" w:rsidRDefault="00BC4925" w:rsidP="00872596">
      <w:pPr>
        <w:spacing w:after="12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72596" w:rsidRPr="00872596" w:rsidRDefault="00872596" w:rsidP="00360255">
      <w:pPr>
        <w:spacing w:after="0"/>
        <w:ind w:left="181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872596">
        <w:rPr>
          <w:rFonts w:ascii="Arial" w:hAnsi="Arial" w:cs="Arial"/>
          <w:b/>
          <w:bCs/>
          <w:color w:val="FF0000"/>
          <w:sz w:val="24"/>
          <w:szCs w:val="24"/>
        </w:rPr>
        <w:t>!!! Utilisez exclusivement la touche « Tab » pour naviguer dans le document !!!</w:t>
      </w:r>
    </w:p>
    <w:p w:rsidR="00872596" w:rsidRPr="00872596" w:rsidRDefault="00872596" w:rsidP="00872596">
      <w:pPr>
        <w:spacing w:after="0"/>
        <w:rPr>
          <w:rFonts w:ascii="Arial" w:hAnsi="Arial" w:cs="Arial"/>
        </w:rPr>
      </w:pPr>
    </w:p>
    <w:p w:rsidR="00872596" w:rsidRPr="00872596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B052AD">
        <w:rPr>
          <w:rFonts w:ascii="Arial" w:hAnsi="Arial" w:cs="Arial"/>
          <w:b/>
          <w:sz w:val="24"/>
          <w:szCs w:val="24"/>
        </w:rPr>
        <w:t>Commune de :</w:t>
      </w:r>
      <w:r w:rsidRPr="00872596">
        <w:rPr>
          <w:rFonts w:ascii="Arial" w:hAnsi="Arial" w:cs="Arial"/>
          <w:sz w:val="24"/>
          <w:szCs w:val="24"/>
        </w:rPr>
        <w:t xml:space="preserve"> </w:t>
      </w:r>
      <w:bookmarkStart w:id="0" w:name="Texte1"/>
      <w:r w:rsidRPr="00872596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23"/>
              <w:format w:val="Première lettre des mots en maj."/>
            </w:textInput>
          </w:ffData>
        </w:fldChar>
      </w:r>
      <w:r w:rsidRPr="00872596">
        <w:rPr>
          <w:rFonts w:ascii="Arial" w:hAnsi="Arial" w:cs="Arial"/>
          <w:sz w:val="24"/>
          <w:szCs w:val="24"/>
        </w:rPr>
        <w:instrText xml:space="preserve"> FORMTEXT </w:instrText>
      </w:r>
      <w:r w:rsidRPr="00872596">
        <w:rPr>
          <w:rFonts w:ascii="Arial" w:hAnsi="Arial" w:cs="Arial"/>
          <w:sz w:val="24"/>
          <w:szCs w:val="24"/>
        </w:rPr>
      </w:r>
      <w:r w:rsidRPr="00872596">
        <w:rPr>
          <w:rFonts w:ascii="Arial" w:hAnsi="Arial" w:cs="Arial"/>
          <w:sz w:val="24"/>
          <w:szCs w:val="24"/>
        </w:rPr>
        <w:fldChar w:fldCharType="separate"/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Pr="00872596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720FF" w:rsidRDefault="00A720FF" w:rsidP="00A720FF">
      <w:pPr>
        <w:spacing w:after="0"/>
        <w:rPr>
          <w:rFonts w:ascii="Arial" w:hAnsi="Arial" w:cs="Arial"/>
          <w:sz w:val="24"/>
          <w:szCs w:val="24"/>
        </w:rPr>
      </w:pPr>
    </w:p>
    <w:p w:rsidR="00A720FF" w:rsidRPr="007F3F5F" w:rsidRDefault="00872596" w:rsidP="00A720FF">
      <w:pPr>
        <w:spacing w:after="0"/>
        <w:rPr>
          <w:rFonts w:ascii="Arial" w:hAnsi="Arial" w:cs="Arial"/>
          <w:sz w:val="24"/>
          <w:szCs w:val="24"/>
        </w:rPr>
      </w:pPr>
      <w:r w:rsidRPr="00B052AD">
        <w:rPr>
          <w:rFonts w:ascii="Arial" w:hAnsi="Arial" w:cs="Arial"/>
          <w:b/>
          <w:sz w:val="24"/>
          <w:szCs w:val="24"/>
        </w:rPr>
        <w:t xml:space="preserve">Numéro de contribuable : </w:t>
      </w:r>
      <w:bookmarkStart w:id="1" w:name="Texte2"/>
      <w:r w:rsidR="00A31AA1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A31AA1">
        <w:rPr>
          <w:rFonts w:ascii="Arial" w:hAnsi="Arial" w:cs="Arial"/>
          <w:sz w:val="24"/>
          <w:szCs w:val="24"/>
        </w:rPr>
        <w:instrText xml:space="preserve"> FORMTEXT </w:instrText>
      </w:r>
      <w:r w:rsidR="00A31AA1">
        <w:rPr>
          <w:rFonts w:ascii="Arial" w:hAnsi="Arial" w:cs="Arial"/>
          <w:sz w:val="24"/>
          <w:szCs w:val="24"/>
        </w:rPr>
      </w:r>
      <w:r w:rsidR="00A31AA1">
        <w:rPr>
          <w:rFonts w:ascii="Arial" w:hAnsi="Arial" w:cs="Arial"/>
          <w:sz w:val="24"/>
          <w:szCs w:val="24"/>
        </w:rPr>
        <w:fldChar w:fldCharType="separate"/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5F2A9D">
        <w:rPr>
          <w:rFonts w:ascii="Arial" w:hAnsi="Arial" w:cs="Arial"/>
          <w:sz w:val="24"/>
          <w:szCs w:val="24"/>
        </w:rPr>
        <w:t> </w:t>
      </w:r>
      <w:r w:rsidR="00A31AA1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872596" w:rsidRPr="00872596" w:rsidRDefault="00872596" w:rsidP="00A720FF">
      <w:pPr>
        <w:spacing w:after="0"/>
        <w:rPr>
          <w:rFonts w:ascii="Arial" w:hAnsi="Arial" w:cs="Arial"/>
        </w:rPr>
      </w:pPr>
    </w:p>
    <w:p w:rsidR="00872596" w:rsidRPr="00872596" w:rsidRDefault="00872596" w:rsidP="00A721EA">
      <w:pPr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Nous vous remercions de bien vouloir nous retourner cette annexe, dûment </w:t>
      </w:r>
      <w:r w:rsidR="007F3F5F">
        <w:rPr>
          <w:rFonts w:ascii="Arial" w:hAnsi="Arial" w:cs="Arial"/>
        </w:rPr>
        <w:t>complétée, avec la déclaration.</w:t>
      </w:r>
    </w:p>
    <w:p w:rsidR="007F3F5F" w:rsidRDefault="007F3F5F" w:rsidP="007F3F5F">
      <w:pPr>
        <w:spacing w:after="0"/>
        <w:rPr>
          <w:rFonts w:ascii="Arial" w:hAnsi="Arial" w:cs="Arial"/>
        </w:rPr>
      </w:pPr>
    </w:p>
    <w:p w:rsidR="00AB5A81" w:rsidRDefault="007F3F5F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>Sous quelle forme exercez-vous v</w:t>
      </w:r>
      <w:r>
        <w:rPr>
          <w:rFonts w:ascii="Arial" w:hAnsi="Arial" w:cs="Arial"/>
        </w:rPr>
        <w:t>otre activité ? (</w:t>
      </w:r>
      <w:r w:rsidR="001105F6">
        <w:rPr>
          <w:rFonts w:ascii="Arial" w:hAnsi="Arial" w:cs="Arial"/>
        </w:rPr>
        <w:t xml:space="preserve">cliquez </w:t>
      </w:r>
      <w:r w:rsidR="00AB5A81">
        <w:rPr>
          <w:rFonts w:ascii="Arial" w:hAnsi="Arial" w:cs="Arial"/>
        </w:rPr>
        <w:t>à côté de la forme qui convient</w:t>
      </w:r>
      <w:r>
        <w:rPr>
          <w:rFonts w:ascii="Arial" w:hAnsi="Arial" w:cs="Arial"/>
        </w:rPr>
        <w:t>) :</w:t>
      </w:r>
      <w:r w:rsidR="001105F6">
        <w:rPr>
          <w:rFonts w:ascii="Arial" w:hAnsi="Arial" w:cs="Arial"/>
        </w:rPr>
        <w:t xml:space="preserve"> </w:t>
      </w:r>
    </w:p>
    <w:bookmarkStart w:id="2" w:name="CaseACocher2"/>
    <w:p w:rsidR="007F3F5F" w:rsidRPr="007F3F5F" w:rsidRDefault="00AB5A81" w:rsidP="007F3F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802">
        <w:rPr>
          <w:rFonts w:ascii="Arial" w:hAnsi="Arial" w:cs="Arial"/>
        </w:rPr>
      </w:r>
      <w:r w:rsidR="00E9480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1105F6">
        <w:rPr>
          <w:rFonts w:ascii="Arial" w:hAnsi="Arial" w:cs="Arial"/>
        </w:rPr>
        <w:t xml:space="preserve"> Indépendant </w:t>
      </w:r>
      <w:r w:rsidR="007F3F5F">
        <w:rPr>
          <w:rFonts w:ascii="Arial" w:hAnsi="Arial" w:cs="Arial"/>
        </w:rPr>
        <w:t xml:space="preserve"> </w:t>
      </w:r>
      <w:bookmarkStart w:id="3" w:name="Texte53"/>
      <w:r>
        <w:rPr>
          <w:rFonts w:ascii="Arial" w:hAnsi="Arial" w:cs="Arial"/>
        </w:rPr>
        <w:t xml:space="preserve">                         </w:t>
      </w:r>
      <w:bookmarkStart w:id="4" w:name="CaseACocher4"/>
      <w:bookmarkEnd w:id="3"/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802">
        <w:rPr>
          <w:rFonts w:ascii="Arial" w:hAnsi="Arial" w:cs="Arial"/>
        </w:rPr>
      </w:r>
      <w:r w:rsidR="00E9480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="007F3F5F" w:rsidRPr="007F3F5F">
        <w:rPr>
          <w:rFonts w:ascii="Arial" w:hAnsi="Arial" w:cs="Arial"/>
        </w:rPr>
        <w:t xml:space="preserve"> Personne morale</w:t>
      </w:r>
      <w:r>
        <w:rPr>
          <w:rFonts w:ascii="Arial" w:hAnsi="Arial" w:cs="Arial"/>
        </w:rPr>
        <w:t xml:space="preserve">                         </w:t>
      </w:r>
      <w:r w:rsidR="007F3F5F" w:rsidRPr="007F3F5F">
        <w:rPr>
          <w:rFonts w:ascii="Arial" w:hAnsi="Arial" w:cs="Arial"/>
        </w:rPr>
        <w:t xml:space="preserve">  </w:t>
      </w:r>
      <w:bookmarkStart w:id="5" w:name="CaseACocher3"/>
      <w:r>
        <w:rPr>
          <w:rFonts w:ascii="Arial" w:hAnsi="Arial" w:cs="Arial"/>
        </w:rPr>
        <w:fldChar w:fldCharType="begin">
          <w:ffData>
            <w:name w:val="CaseACocher3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94802">
        <w:rPr>
          <w:rFonts w:ascii="Arial" w:hAnsi="Arial" w:cs="Arial"/>
        </w:rPr>
      </w:r>
      <w:r w:rsidR="00E9480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="001105F6">
        <w:rPr>
          <w:rFonts w:ascii="Arial" w:hAnsi="Arial" w:cs="Arial"/>
        </w:rPr>
        <w:t xml:space="preserve"> </w:t>
      </w:r>
      <w:r w:rsidR="007F3F5F" w:rsidRPr="007F3F5F">
        <w:rPr>
          <w:rFonts w:ascii="Arial" w:hAnsi="Arial" w:cs="Arial"/>
        </w:rPr>
        <w:t xml:space="preserve">Société simple* </w:t>
      </w:r>
    </w:p>
    <w:p w:rsidR="007F3F5F" w:rsidRPr="007F3F5F" w:rsidRDefault="007F3F5F" w:rsidP="007F3F5F">
      <w:pPr>
        <w:spacing w:after="0"/>
        <w:rPr>
          <w:rFonts w:ascii="Arial" w:hAnsi="Arial" w:cs="Arial"/>
        </w:rPr>
      </w:pPr>
    </w:p>
    <w:p w:rsidR="007F3F5F" w:rsidRPr="007F3F5F" w:rsidRDefault="007F3F5F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 xml:space="preserve">* </w:t>
      </w:r>
      <w:r w:rsidR="000A474D">
        <w:rPr>
          <w:rFonts w:ascii="Arial" w:hAnsi="Arial" w:cs="Arial"/>
        </w:rPr>
        <w:t>Veuillez compléter la l</w:t>
      </w:r>
      <w:r w:rsidRPr="007F3F5F">
        <w:rPr>
          <w:rFonts w:ascii="Arial" w:hAnsi="Arial" w:cs="Arial"/>
        </w:rPr>
        <w:t>iste des associés de votre Etude durant les exercices 201</w:t>
      </w:r>
      <w:r w:rsidR="00E94802">
        <w:rPr>
          <w:rFonts w:ascii="Arial" w:hAnsi="Arial" w:cs="Arial"/>
        </w:rPr>
        <w:t>6 et 2017</w:t>
      </w:r>
      <w:r w:rsidRPr="007F3F5F">
        <w:rPr>
          <w:rFonts w:ascii="Arial" w:hAnsi="Arial" w:cs="Arial"/>
        </w:rPr>
        <w:t xml:space="preserve"> :</w:t>
      </w:r>
    </w:p>
    <w:p w:rsidR="007F3F5F" w:rsidRPr="007F3F5F" w:rsidRDefault="007F3F5F" w:rsidP="007F3F5F">
      <w:pPr>
        <w:spacing w:after="0"/>
        <w:rPr>
          <w:rFonts w:ascii="Arial" w:hAnsi="Arial" w:cs="Arial"/>
        </w:rPr>
      </w:pPr>
    </w:p>
    <w:p w:rsidR="007F3F5F" w:rsidRPr="00A721EA" w:rsidRDefault="007F3F5F" w:rsidP="007F3F5F">
      <w:pPr>
        <w:tabs>
          <w:tab w:val="left" w:pos="5245"/>
          <w:tab w:val="left" w:pos="7797"/>
        </w:tabs>
        <w:spacing w:after="0"/>
        <w:rPr>
          <w:rFonts w:ascii="Arial" w:hAnsi="Arial" w:cs="Arial"/>
          <w:b/>
        </w:rPr>
      </w:pPr>
      <w:r w:rsidRPr="00A721EA">
        <w:rPr>
          <w:rFonts w:ascii="Arial" w:hAnsi="Arial" w:cs="Arial"/>
          <w:b/>
        </w:rPr>
        <w:t>Nom et Prénom</w:t>
      </w:r>
      <w:r>
        <w:rPr>
          <w:rFonts w:ascii="Arial" w:hAnsi="Arial" w:cs="Arial"/>
        </w:rPr>
        <w:tab/>
      </w:r>
      <w:r w:rsidR="00A721EA">
        <w:rPr>
          <w:rFonts w:ascii="Arial" w:hAnsi="Arial" w:cs="Arial"/>
        </w:rPr>
        <w:t xml:space="preserve"> </w:t>
      </w:r>
      <w:r w:rsidRPr="00A721EA">
        <w:rPr>
          <w:rFonts w:ascii="Arial" w:hAnsi="Arial" w:cs="Arial"/>
          <w:b/>
        </w:rPr>
        <w:t>Date du début</w:t>
      </w:r>
      <w:r w:rsidRPr="00A721EA">
        <w:rPr>
          <w:rFonts w:ascii="Arial" w:hAnsi="Arial" w:cs="Arial"/>
          <w:b/>
        </w:rPr>
        <w:tab/>
      </w:r>
      <w:r w:rsidR="00A721EA" w:rsidRPr="00A721EA">
        <w:rPr>
          <w:rFonts w:ascii="Arial" w:hAnsi="Arial" w:cs="Arial"/>
          <w:b/>
        </w:rPr>
        <w:t xml:space="preserve"> </w:t>
      </w:r>
      <w:r w:rsidRPr="00A721EA">
        <w:rPr>
          <w:rFonts w:ascii="Arial" w:hAnsi="Arial" w:cs="Arial"/>
          <w:b/>
        </w:rPr>
        <w:t>Date de la fin</w:t>
      </w:r>
    </w:p>
    <w:p w:rsidR="007F3F5F" w:rsidRPr="00A721EA" w:rsidRDefault="007F3F5F" w:rsidP="007F3F5F">
      <w:pPr>
        <w:tabs>
          <w:tab w:val="left" w:pos="5245"/>
          <w:tab w:val="left" w:pos="7797"/>
        </w:tabs>
        <w:spacing w:after="0"/>
        <w:rPr>
          <w:rFonts w:ascii="Arial" w:hAnsi="Arial" w:cs="Arial"/>
          <w:b/>
        </w:rPr>
      </w:pPr>
      <w:r w:rsidRPr="00A721EA">
        <w:rPr>
          <w:rFonts w:ascii="Arial" w:hAnsi="Arial" w:cs="Arial"/>
          <w:b/>
        </w:rPr>
        <w:tab/>
      </w:r>
      <w:proofErr w:type="gramStart"/>
      <w:r w:rsidRPr="00A721EA">
        <w:rPr>
          <w:rFonts w:ascii="Arial" w:hAnsi="Arial" w:cs="Arial"/>
          <w:b/>
        </w:rPr>
        <w:t>de</w:t>
      </w:r>
      <w:proofErr w:type="gramEnd"/>
      <w:r w:rsidRPr="00A721EA">
        <w:rPr>
          <w:rFonts w:ascii="Arial" w:hAnsi="Arial" w:cs="Arial"/>
          <w:b/>
        </w:rPr>
        <w:t xml:space="preserve"> l'association**</w:t>
      </w:r>
      <w:r w:rsidRPr="00A721EA">
        <w:rPr>
          <w:rFonts w:ascii="Arial" w:hAnsi="Arial" w:cs="Arial"/>
          <w:b/>
        </w:rPr>
        <w:tab/>
        <w:t>de l'association**</w:t>
      </w:r>
    </w:p>
    <w:p w:rsidR="007F3F5F" w:rsidRPr="007F3F5F" w:rsidRDefault="007F3F5F" w:rsidP="007F3F5F">
      <w:pPr>
        <w:spacing w:after="0"/>
        <w:rPr>
          <w:rFonts w:ascii="Arial" w:hAnsi="Arial" w:cs="Arial"/>
        </w:rPr>
      </w:pPr>
    </w:p>
    <w:bookmarkStart w:id="6" w:name="Texte52"/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52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6"/>
      <w:r w:rsidR="007F3F5F">
        <w:rPr>
          <w:rFonts w:ascii="Arial" w:hAnsi="Arial" w:cs="Arial"/>
        </w:rPr>
        <w:tab/>
      </w:r>
      <w:bookmarkStart w:id="7" w:name="Texte54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bookmarkEnd w:id="7"/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5F2A9D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 w:rsidR="006860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86076">
        <w:rPr>
          <w:rFonts w:ascii="Arial" w:hAnsi="Arial" w:cs="Arial"/>
        </w:rPr>
        <w:instrText xml:space="preserve"> FORMTEXT </w:instrText>
      </w:r>
      <w:r w:rsidR="00686076">
        <w:rPr>
          <w:rFonts w:ascii="Arial" w:hAnsi="Arial" w:cs="Arial"/>
        </w:rPr>
      </w:r>
      <w:r w:rsidR="006860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86076">
        <w:rPr>
          <w:rFonts w:ascii="Arial" w:hAnsi="Arial" w:cs="Arial"/>
        </w:rPr>
        <w:fldChar w:fldCharType="end"/>
      </w:r>
      <w:r w:rsidR="00686076">
        <w:rPr>
          <w:rFonts w:ascii="Arial" w:hAnsi="Arial" w:cs="Arial"/>
        </w:rPr>
        <w:tab/>
      </w:r>
      <w:r w:rsidR="006860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86076">
        <w:rPr>
          <w:rFonts w:ascii="Arial" w:hAnsi="Arial" w:cs="Arial"/>
        </w:rPr>
        <w:instrText xml:space="preserve"> FORMTEXT </w:instrText>
      </w:r>
      <w:r w:rsidR="00686076">
        <w:rPr>
          <w:rFonts w:ascii="Arial" w:hAnsi="Arial" w:cs="Arial"/>
        </w:rPr>
      </w:r>
      <w:r w:rsidR="0068607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="00686076"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</w:rPr>
        <w:fldChar w:fldCharType="end"/>
      </w:r>
    </w:p>
    <w:p w:rsidR="007F3F5F" w:rsidRPr="007F3F5F" w:rsidRDefault="005F2A9D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86076">
        <w:rPr>
          <w:rFonts w:ascii="Arial" w:hAnsi="Arial" w:cs="Arial"/>
        </w:rPr>
        <w:tab/>
      </w:r>
      <w:r w:rsidR="0068607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686076">
        <w:rPr>
          <w:rFonts w:ascii="Arial" w:hAnsi="Arial" w:cs="Arial"/>
        </w:rPr>
        <w:instrText xml:space="preserve"> FORMTEXT </w:instrText>
      </w:r>
      <w:r w:rsidR="00686076">
        <w:rPr>
          <w:rFonts w:ascii="Arial" w:hAnsi="Arial" w:cs="Arial"/>
        </w:rPr>
      </w:r>
      <w:r w:rsidR="00686076">
        <w:rPr>
          <w:rFonts w:ascii="Arial" w:hAnsi="Arial" w:cs="Arial"/>
        </w:rPr>
        <w:fldChar w:fldCharType="separate"/>
      </w:r>
      <w:r w:rsidR="00686076">
        <w:rPr>
          <w:rFonts w:ascii="Arial" w:hAnsi="Arial" w:cs="Arial"/>
          <w:noProof/>
        </w:rPr>
        <w:t> </w:t>
      </w:r>
      <w:r w:rsidR="00686076">
        <w:rPr>
          <w:rFonts w:ascii="Arial" w:hAnsi="Arial" w:cs="Arial"/>
          <w:noProof/>
        </w:rPr>
        <w:t> </w:t>
      </w:r>
      <w:r w:rsidR="00686076">
        <w:rPr>
          <w:rFonts w:ascii="Arial" w:hAnsi="Arial" w:cs="Arial"/>
          <w:noProof/>
        </w:rPr>
        <w:t> </w:t>
      </w:r>
      <w:r w:rsidR="00686076">
        <w:rPr>
          <w:rFonts w:ascii="Arial" w:hAnsi="Arial" w:cs="Arial"/>
          <w:noProof/>
        </w:rPr>
        <w:t> </w:t>
      </w:r>
      <w:r w:rsidR="00686076">
        <w:rPr>
          <w:rFonts w:ascii="Arial" w:hAnsi="Arial" w:cs="Arial"/>
          <w:noProof/>
        </w:rPr>
        <w:t> </w:t>
      </w:r>
      <w:r w:rsidR="00686076">
        <w:rPr>
          <w:rFonts w:ascii="Arial" w:hAnsi="Arial" w:cs="Arial"/>
        </w:rPr>
        <w:fldChar w:fldCharType="end"/>
      </w:r>
    </w:p>
    <w:p w:rsidR="007F3F5F" w:rsidRPr="007F3F5F" w:rsidRDefault="00686076" w:rsidP="007F3F5F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F3F5F"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  <w:noProof/>
        </w:rPr>
        <w:t> </w:t>
      </w:r>
      <w:r w:rsidR="005F2A9D">
        <w:rPr>
          <w:rFonts w:ascii="Arial" w:hAnsi="Arial" w:cs="Arial"/>
        </w:rPr>
        <w:fldChar w:fldCharType="end"/>
      </w:r>
    </w:p>
    <w:p w:rsidR="007F3F5F" w:rsidRPr="007F3F5F" w:rsidRDefault="007F3F5F" w:rsidP="007F3F5F">
      <w:pPr>
        <w:spacing w:after="0"/>
        <w:rPr>
          <w:rFonts w:ascii="Arial" w:hAnsi="Arial" w:cs="Arial"/>
        </w:rPr>
      </w:pPr>
    </w:p>
    <w:p w:rsidR="007F3F5F" w:rsidRPr="007F3F5F" w:rsidRDefault="007F3F5F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>** à compléter seulement si l'associat</w:t>
      </w:r>
      <w:r w:rsidR="00A721EA">
        <w:rPr>
          <w:rFonts w:ascii="Arial" w:hAnsi="Arial" w:cs="Arial"/>
        </w:rPr>
        <w:t xml:space="preserve">ion a débuté ou s'est terminée </w:t>
      </w:r>
      <w:r w:rsidRPr="007F3F5F">
        <w:rPr>
          <w:rFonts w:ascii="Arial" w:hAnsi="Arial" w:cs="Arial"/>
        </w:rPr>
        <w:t>durant la période de calcul</w:t>
      </w:r>
    </w:p>
    <w:p w:rsidR="007F3F5F" w:rsidRDefault="007F3F5F" w:rsidP="007F3F5F">
      <w:pPr>
        <w:spacing w:after="0"/>
        <w:rPr>
          <w:rFonts w:ascii="Arial" w:hAnsi="Arial" w:cs="Arial"/>
        </w:rPr>
      </w:pPr>
    </w:p>
    <w:p w:rsidR="00686076" w:rsidRPr="007F3F5F" w:rsidRDefault="00686076" w:rsidP="007F3F5F">
      <w:pPr>
        <w:spacing w:after="0"/>
        <w:rPr>
          <w:rFonts w:ascii="Arial" w:hAnsi="Arial" w:cs="Arial"/>
        </w:rPr>
      </w:pPr>
    </w:p>
    <w:p w:rsidR="007F3F5F" w:rsidRPr="007F3F5F" w:rsidRDefault="007F3F5F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 xml:space="preserve">L'association concerne (à souligner) </w:t>
      </w:r>
      <w:r w:rsidR="00686076" w:rsidRPr="007F3F5F">
        <w:rPr>
          <w:rFonts w:ascii="Arial" w:hAnsi="Arial" w:cs="Arial"/>
        </w:rPr>
        <w:t xml:space="preserve">: </w:t>
      </w:r>
      <w:r w:rsidR="00686076">
        <w:rPr>
          <w:rFonts w:ascii="Arial" w:hAnsi="Arial" w:cs="Arial"/>
        </w:rPr>
        <w:t>a</w:t>
      </w:r>
      <w:r w:rsidR="00A721EA">
        <w:rPr>
          <w:rFonts w:ascii="Arial" w:hAnsi="Arial" w:cs="Arial"/>
        </w:rPr>
        <w:t>)</w:t>
      </w:r>
      <w:r w:rsidRPr="007F3F5F">
        <w:rPr>
          <w:rFonts w:ascii="Arial" w:hAnsi="Arial" w:cs="Arial"/>
        </w:rPr>
        <w:t xml:space="preserve"> le partage des </w:t>
      </w:r>
      <w:r>
        <w:rPr>
          <w:rFonts w:ascii="Arial" w:hAnsi="Arial" w:cs="Arial"/>
        </w:rPr>
        <w:t xml:space="preserve">frais généraux </w:t>
      </w:r>
      <w:r w:rsidR="00686076">
        <w:rPr>
          <w:rFonts w:ascii="Arial" w:hAnsi="Arial" w:cs="Arial"/>
        </w:rPr>
        <w:t xml:space="preserve">- </w:t>
      </w:r>
      <w:r w:rsidR="00A721EA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Pr="007F3F5F">
        <w:rPr>
          <w:rFonts w:ascii="Arial" w:hAnsi="Arial" w:cs="Arial"/>
        </w:rPr>
        <w:t xml:space="preserve">le partage du résultat***         </w:t>
      </w:r>
    </w:p>
    <w:p w:rsidR="007F3F5F" w:rsidRPr="007F3F5F" w:rsidRDefault="007F3F5F" w:rsidP="007F3F5F">
      <w:pPr>
        <w:spacing w:after="0"/>
        <w:rPr>
          <w:rFonts w:ascii="Arial" w:hAnsi="Arial" w:cs="Arial"/>
        </w:rPr>
      </w:pPr>
    </w:p>
    <w:p w:rsidR="007F3F5F" w:rsidRDefault="007F3F5F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>*** dans ce cas, il convient de précis</w:t>
      </w:r>
      <w:r w:rsidR="00A721EA">
        <w:rPr>
          <w:rFonts w:ascii="Arial" w:hAnsi="Arial" w:cs="Arial"/>
        </w:rPr>
        <w:t xml:space="preserve">er la part de chaque associé au </w:t>
      </w:r>
      <w:r w:rsidRPr="007F3F5F">
        <w:rPr>
          <w:rFonts w:ascii="Arial" w:hAnsi="Arial" w:cs="Arial"/>
        </w:rPr>
        <w:t>résultat ou aux recettes brutes de l'E</w:t>
      </w:r>
      <w:r w:rsidR="00A721EA">
        <w:rPr>
          <w:rFonts w:ascii="Arial" w:hAnsi="Arial" w:cs="Arial"/>
        </w:rPr>
        <w:t xml:space="preserve">tude, sauf si vous avez demandé </w:t>
      </w:r>
      <w:r w:rsidRPr="007F3F5F">
        <w:rPr>
          <w:rFonts w:ascii="Arial" w:hAnsi="Arial" w:cs="Arial"/>
        </w:rPr>
        <w:t>que l'Etude soit assujettie en tant que telle.</w:t>
      </w:r>
    </w:p>
    <w:p w:rsidR="00686076" w:rsidRPr="007F3F5F" w:rsidRDefault="00686076" w:rsidP="007F3F5F">
      <w:pPr>
        <w:spacing w:after="0"/>
        <w:rPr>
          <w:rFonts w:ascii="Arial" w:hAnsi="Arial" w:cs="Arial"/>
        </w:rPr>
      </w:pPr>
    </w:p>
    <w:p w:rsidR="00A721EA" w:rsidRPr="007F3F5F" w:rsidRDefault="00A721EA" w:rsidP="00A721EA">
      <w:pPr>
        <w:tabs>
          <w:tab w:val="left" w:pos="5580"/>
          <w:tab w:val="left" w:pos="7920"/>
        </w:tabs>
        <w:spacing w:after="0"/>
        <w:rPr>
          <w:rFonts w:ascii="Arial" w:hAnsi="Arial" w:cs="Arial"/>
          <w:b/>
        </w:rPr>
      </w:pPr>
      <w:r w:rsidRPr="008725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E12FE1">
        <w:rPr>
          <w:rFonts w:ascii="Arial" w:hAnsi="Arial" w:cs="Arial"/>
          <w:b/>
          <w:u w:val="single"/>
        </w:rPr>
        <w:t>201</w:t>
      </w:r>
      <w:r w:rsidR="00E94802">
        <w:rPr>
          <w:rFonts w:ascii="Arial" w:hAnsi="Arial" w:cs="Arial"/>
          <w:b/>
          <w:u w:val="single"/>
        </w:rPr>
        <w:t>6</w:t>
      </w:r>
      <w:r w:rsidRPr="0087259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E12FE1">
        <w:rPr>
          <w:rFonts w:ascii="Arial" w:hAnsi="Arial" w:cs="Arial"/>
          <w:b/>
          <w:u w:val="single"/>
        </w:rPr>
        <w:t>201</w:t>
      </w:r>
      <w:r w:rsidR="00E94802">
        <w:rPr>
          <w:rFonts w:ascii="Arial" w:hAnsi="Arial" w:cs="Arial"/>
          <w:b/>
          <w:u w:val="single"/>
        </w:rPr>
        <w:t>7</w:t>
      </w:r>
    </w:p>
    <w:p w:rsidR="007F3F5F" w:rsidRPr="007F3F5F" w:rsidRDefault="00A721EA" w:rsidP="00360255">
      <w:pPr>
        <w:spacing w:after="0"/>
        <w:ind w:left="2124" w:firstLine="708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</w:t>
      </w:r>
      <w:r w:rsidRPr="0087259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872596">
        <w:rPr>
          <w:rFonts w:ascii="Arial" w:hAnsi="Arial" w:cs="Arial"/>
        </w:rPr>
        <w:t xml:space="preserve">(Montant en CHF)    </w:t>
      </w:r>
      <w:r>
        <w:rPr>
          <w:rFonts w:ascii="Arial" w:hAnsi="Arial" w:cs="Arial"/>
        </w:rPr>
        <w:t xml:space="preserve">       (Montant en CHF)</w:t>
      </w:r>
    </w:p>
    <w:p w:rsidR="007F3F5F" w:rsidRPr="007F3F5F" w:rsidRDefault="007F3F5F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>Produi</w:t>
      </w:r>
      <w:r w:rsidR="00A721EA">
        <w:rPr>
          <w:rFonts w:ascii="Arial" w:hAnsi="Arial" w:cs="Arial"/>
        </w:rPr>
        <w:t xml:space="preserve">ts encaissés auprès </w:t>
      </w:r>
      <w:r w:rsidRPr="007F3F5F">
        <w:rPr>
          <w:rFonts w:ascii="Arial" w:hAnsi="Arial" w:cs="Arial"/>
        </w:rPr>
        <w:t>d'un associé au titre du</w:t>
      </w:r>
    </w:p>
    <w:p w:rsidR="007F3F5F" w:rsidRDefault="007F3F5F" w:rsidP="00A721EA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proofErr w:type="gramStart"/>
      <w:r w:rsidRPr="007F3F5F">
        <w:rPr>
          <w:rFonts w:ascii="Arial" w:hAnsi="Arial" w:cs="Arial"/>
        </w:rPr>
        <w:t>partage</w:t>
      </w:r>
      <w:proofErr w:type="gramEnd"/>
      <w:r w:rsidRPr="007F3F5F">
        <w:rPr>
          <w:rFonts w:ascii="Arial" w:hAnsi="Arial" w:cs="Arial"/>
        </w:rPr>
        <w:t xml:space="preserve"> des frais généraux :</w:t>
      </w:r>
      <w:r w:rsidR="00A721EA"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bookmarkStart w:id="8" w:name="_GoBack"/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bookmarkEnd w:id="8"/>
      <w:r w:rsidR="005F2A9D">
        <w:rPr>
          <w:rFonts w:ascii="Arial" w:hAnsi="Arial" w:cs="Arial"/>
        </w:rPr>
        <w:fldChar w:fldCharType="end"/>
      </w:r>
      <w:r w:rsidR="00A721EA"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fldChar w:fldCharType="end"/>
      </w:r>
    </w:p>
    <w:p w:rsidR="005F2A9D" w:rsidRPr="007F3F5F" w:rsidRDefault="005F2A9D" w:rsidP="00A721EA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</w:p>
    <w:p w:rsidR="007F3F5F" w:rsidRPr="007F3F5F" w:rsidRDefault="00A721EA" w:rsidP="007F3F5F">
      <w:pPr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 xml:space="preserve">Honoraires </w:t>
      </w:r>
      <w:r w:rsidR="000A474D">
        <w:rPr>
          <w:rFonts w:ascii="Arial" w:hAnsi="Arial" w:cs="Arial"/>
        </w:rPr>
        <w:t xml:space="preserve">bruts </w:t>
      </w:r>
      <w:r w:rsidRPr="007F3F5F">
        <w:rPr>
          <w:rFonts w:ascii="Arial" w:hAnsi="Arial" w:cs="Arial"/>
        </w:rPr>
        <w:t>d'administrateur :</w:t>
      </w:r>
    </w:p>
    <w:p w:rsidR="007F3F5F" w:rsidRPr="007F3F5F" w:rsidRDefault="00A721EA" w:rsidP="00A721EA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 xml:space="preserve">- </w:t>
      </w:r>
      <w:r w:rsidR="000A474D">
        <w:rPr>
          <w:rFonts w:ascii="Arial" w:hAnsi="Arial" w:cs="Arial"/>
        </w:rPr>
        <w:t>soumis aux</w:t>
      </w:r>
      <w:r w:rsidRPr="007F3F5F">
        <w:rPr>
          <w:rFonts w:ascii="Arial" w:hAnsi="Arial" w:cs="Arial"/>
        </w:rPr>
        <w:t xml:space="preserve"> cotisations sociales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fldChar w:fldCharType="end"/>
      </w:r>
    </w:p>
    <w:p w:rsidR="007F3F5F" w:rsidRPr="007F3F5F" w:rsidRDefault="007F3F5F" w:rsidP="00A721EA">
      <w:pPr>
        <w:tabs>
          <w:tab w:val="left" w:pos="5812"/>
          <w:tab w:val="left" w:pos="8222"/>
        </w:tabs>
        <w:spacing w:after="0"/>
        <w:rPr>
          <w:rFonts w:ascii="Arial" w:hAnsi="Arial" w:cs="Arial"/>
        </w:rPr>
      </w:pPr>
      <w:r w:rsidRPr="007F3F5F">
        <w:rPr>
          <w:rFonts w:ascii="Arial" w:hAnsi="Arial" w:cs="Arial"/>
        </w:rPr>
        <w:t xml:space="preserve">- </w:t>
      </w:r>
      <w:r w:rsidR="000A474D">
        <w:rPr>
          <w:rFonts w:ascii="Arial" w:hAnsi="Arial" w:cs="Arial"/>
        </w:rPr>
        <w:t>non soumis aux</w:t>
      </w:r>
      <w:r w:rsidR="000A474D" w:rsidRPr="007F3F5F">
        <w:rPr>
          <w:rFonts w:ascii="Arial" w:hAnsi="Arial" w:cs="Arial"/>
        </w:rPr>
        <w:t xml:space="preserve"> cotisations sociales</w:t>
      </w:r>
      <w:r w:rsidR="000A474D">
        <w:rPr>
          <w:rFonts w:ascii="Arial" w:hAnsi="Arial" w:cs="Arial"/>
        </w:rPr>
        <w:t xml:space="preserve"> :</w:t>
      </w:r>
      <w:r w:rsidR="00A721EA"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fldChar w:fldCharType="end"/>
      </w:r>
      <w:r w:rsidR="00A721EA">
        <w:rPr>
          <w:rFonts w:ascii="Arial" w:hAnsi="Arial" w:cs="Arial"/>
        </w:rPr>
        <w:tab/>
      </w:r>
      <w:r w:rsidR="005F2A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#'##0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fldChar w:fldCharType="end"/>
      </w:r>
    </w:p>
    <w:p w:rsidR="00686076" w:rsidRDefault="00686076" w:rsidP="00360255">
      <w:pPr>
        <w:tabs>
          <w:tab w:val="left" w:pos="5220"/>
        </w:tabs>
        <w:spacing w:after="0"/>
        <w:rPr>
          <w:rFonts w:ascii="Arial" w:hAnsi="Arial" w:cs="Arial"/>
        </w:rPr>
      </w:pPr>
    </w:p>
    <w:p w:rsidR="00360255" w:rsidRDefault="00360255" w:rsidP="00360255">
      <w:pPr>
        <w:tabs>
          <w:tab w:val="left" w:pos="5220"/>
        </w:tabs>
        <w:spacing w:after="0"/>
        <w:rPr>
          <w:rFonts w:ascii="Arial" w:hAnsi="Arial" w:cs="Arial"/>
        </w:rPr>
      </w:pPr>
    </w:p>
    <w:p w:rsidR="00360255" w:rsidRDefault="00360255" w:rsidP="00360255">
      <w:pPr>
        <w:tabs>
          <w:tab w:val="left" w:pos="5220"/>
        </w:tabs>
        <w:spacing w:after="0"/>
        <w:rPr>
          <w:rFonts w:ascii="Arial" w:hAnsi="Arial" w:cs="Arial"/>
        </w:rPr>
      </w:pPr>
    </w:p>
    <w:p w:rsidR="00872596" w:rsidRPr="00872596" w:rsidRDefault="00872596" w:rsidP="0082175D">
      <w:pPr>
        <w:tabs>
          <w:tab w:val="left" w:pos="5220"/>
        </w:tabs>
        <w:spacing w:after="0"/>
        <w:rPr>
          <w:rFonts w:ascii="Arial" w:hAnsi="Arial" w:cs="Arial"/>
        </w:rPr>
      </w:pPr>
      <w:r w:rsidRPr="00872596">
        <w:rPr>
          <w:rFonts w:ascii="Arial" w:hAnsi="Arial" w:cs="Arial"/>
        </w:rPr>
        <w:t xml:space="preserve">Date : </w:t>
      </w:r>
      <w:bookmarkStart w:id="9" w:name="Texte44"/>
      <w:r w:rsidR="005F2A9D">
        <w:rPr>
          <w:rFonts w:ascii="Arial" w:hAnsi="Arial" w:cs="Arial"/>
        </w:rPr>
        <w:fldChar w:fldCharType="begin">
          <w:ffData>
            <w:name w:val="Texte44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F2A9D">
        <w:rPr>
          <w:rFonts w:ascii="Arial" w:hAnsi="Arial" w:cs="Arial"/>
        </w:rPr>
        <w:instrText xml:space="preserve"> FORMTEXT </w:instrText>
      </w:r>
      <w:r w:rsidR="005F2A9D">
        <w:rPr>
          <w:rFonts w:ascii="Arial" w:hAnsi="Arial" w:cs="Arial"/>
        </w:rPr>
      </w:r>
      <w:r w:rsidR="005F2A9D">
        <w:rPr>
          <w:rFonts w:ascii="Arial" w:hAnsi="Arial" w:cs="Arial"/>
        </w:rPr>
        <w:fldChar w:fldCharType="separate"/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t> </w:t>
      </w:r>
      <w:r w:rsidR="005F2A9D">
        <w:rPr>
          <w:rFonts w:ascii="Arial" w:hAnsi="Arial" w:cs="Arial"/>
        </w:rPr>
        <w:fldChar w:fldCharType="end"/>
      </w:r>
      <w:bookmarkEnd w:id="9"/>
      <w:r w:rsidRPr="00872596">
        <w:rPr>
          <w:rFonts w:ascii="Arial" w:hAnsi="Arial" w:cs="Arial"/>
        </w:rPr>
        <w:tab/>
        <w:t>Signature : ...................................................</w:t>
      </w:r>
    </w:p>
    <w:sectPr w:rsidR="00872596" w:rsidRPr="00872596" w:rsidSect="00A721E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qvo+14CmGrWeA1ijnWFTy95KvM=" w:salt="FLunjKLZsrnf7++yM350j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96"/>
    <w:rsid w:val="000308E5"/>
    <w:rsid w:val="000A474D"/>
    <w:rsid w:val="000C0D79"/>
    <w:rsid w:val="000C627D"/>
    <w:rsid w:val="000F29EF"/>
    <w:rsid w:val="001105F6"/>
    <w:rsid w:val="0012311B"/>
    <w:rsid w:val="00170D8B"/>
    <w:rsid w:val="001C74B8"/>
    <w:rsid w:val="00264AFE"/>
    <w:rsid w:val="002C0835"/>
    <w:rsid w:val="002F4EEB"/>
    <w:rsid w:val="00360255"/>
    <w:rsid w:val="00392C05"/>
    <w:rsid w:val="003C2C93"/>
    <w:rsid w:val="003F0242"/>
    <w:rsid w:val="004005B0"/>
    <w:rsid w:val="00400DA0"/>
    <w:rsid w:val="004163F6"/>
    <w:rsid w:val="00507073"/>
    <w:rsid w:val="00597400"/>
    <w:rsid w:val="005F2A9D"/>
    <w:rsid w:val="00636875"/>
    <w:rsid w:val="00647781"/>
    <w:rsid w:val="00686076"/>
    <w:rsid w:val="00711718"/>
    <w:rsid w:val="00787B81"/>
    <w:rsid w:val="007A0575"/>
    <w:rsid w:val="007F3F5F"/>
    <w:rsid w:val="0082175D"/>
    <w:rsid w:val="00836253"/>
    <w:rsid w:val="00872596"/>
    <w:rsid w:val="008A7545"/>
    <w:rsid w:val="009032AB"/>
    <w:rsid w:val="00961A41"/>
    <w:rsid w:val="009859CF"/>
    <w:rsid w:val="00A31AA1"/>
    <w:rsid w:val="00A720FF"/>
    <w:rsid w:val="00A721EA"/>
    <w:rsid w:val="00A96C39"/>
    <w:rsid w:val="00AB5A81"/>
    <w:rsid w:val="00AF0BD9"/>
    <w:rsid w:val="00B052AD"/>
    <w:rsid w:val="00B773D7"/>
    <w:rsid w:val="00B9460F"/>
    <w:rsid w:val="00BC4925"/>
    <w:rsid w:val="00D21CEF"/>
    <w:rsid w:val="00D464A5"/>
    <w:rsid w:val="00D83157"/>
    <w:rsid w:val="00DD0145"/>
    <w:rsid w:val="00E12FE1"/>
    <w:rsid w:val="00E72092"/>
    <w:rsid w:val="00E94802"/>
    <w:rsid w:val="00ED7536"/>
    <w:rsid w:val="00EE512C"/>
    <w:rsid w:val="00F5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3B52-9CF2-4615-8BD2-692AE8B2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9AD5CDE6.dotm</Template>
  <TotalTime>19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de Geneve</dc:creator>
  <cp:lastModifiedBy>Ville de Geneve</cp:lastModifiedBy>
  <cp:revision>7</cp:revision>
  <cp:lastPrinted>2013-05-16T07:12:00Z</cp:lastPrinted>
  <dcterms:created xsi:type="dcterms:W3CDTF">2016-03-03T10:52:00Z</dcterms:created>
  <dcterms:modified xsi:type="dcterms:W3CDTF">2018-03-22T14:49:00Z</dcterms:modified>
</cp:coreProperties>
</file>